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C90B" w14:textId="77777777" w:rsidR="00ED193F" w:rsidRPr="004861AF" w:rsidRDefault="00ED193F">
      <w:pPr>
        <w:rPr>
          <w:rFonts w:ascii="Calibri" w:hAnsi="Calibri" w:cs="Calibri"/>
          <w:sz w:val="22"/>
          <w:szCs w:val="22"/>
          <w:lang w:val="es-ES"/>
        </w:rPr>
      </w:pPr>
    </w:p>
    <w:p w14:paraId="2BA362CF" w14:textId="0663CA64" w:rsidR="00A504B6" w:rsidRPr="004861AF" w:rsidRDefault="0098525D" w:rsidP="00ED193F">
      <w:pPr>
        <w:shd w:val="clear" w:color="auto" w:fill="FFFFFF"/>
        <w:jc w:val="center"/>
        <w:rPr>
          <w:rStyle w:val="Strong"/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</w:pPr>
      <w:r w:rsidRPr="004861AF">
        <w:rPr>
          <w:rStyle w:val="Strong"/>
          <w:rFonts w:ascii="Calibri" w:eastAsia="Times New Roman" w:hAnsi="Calibri" w:cs="Calibri"/>
          <w:color w:val="000000"/>
          <w:sz w:val="22"/>
          <w:szCs w:val="22"/>
          <w:highlight w:val="yellow"/>
          <w:lang w:val="es-ES"/>
        </w:rPr>
        <w:t>[</w:t>
      </w:r>
      <w:r w:rsidR="00731382" w:rsidRPr="004861AF">
        <w:rPr>
          <w:rStyle w:val="Strong"/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Insert</w:t>
      </w:r>
      <w:r w:rsidR="00A504B6" w:rsidRPr="004861AF">
        <w:rPr>
          <w:rStyle w:val="Strong"/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ar</w:t>
      </w:r>
      <w:r w:rsidR="00731382" w:rsidRPr="004861AF">
        <w:rPr>
          <w:rStyle w:val="Strong"/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 n</w:t>
      </w:r>
      <w:r w:rsidR="004861AF">
        <w:rPr>
          <w:rStyle w:val="Strong"/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ombre(s) y/o logotipo(s) de la(s) organización(es) que emiten el comunicado de prensa</w:t>
      </w:r>
      <w:r w:rsidR="004861AF" w:rsidRPr="004861AF">
        <w:rPr>
          <w:rStyle w:val="Strong"/>
          <w:rFonts w:ascii="Calibri" w:eastAsia="Times New Roman" w:hAnsi="Calibri" w:cs="Calibri"/>
          <w:color w:val="000000"/>
          <w:sz w:val="22"/>
          <w:szCs w:val="22"/>
          <w:highlight w:val="yellow"/>
          <w:lang w:val="es-ES"/>
        </w:rPr>
        <w:t>]</w:t>
      </w:r>
      <w:r w:rsidR="00A504B6" w:rsidRPr="004861AF">
        <w:rPr>
          <w:rStyle w:val="Strong"/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 </w:t>
      </w:r>
    </w:p>
    <w:p w14:paraId="1E18B309" w14:textId="77777777" w:rsidR="0098525D" w:rsidRPr="004861AF" w:rsidRDefault="0098525D" w:rsidP="00ED193F">
      <w:pPr>
        <w:shd w:val="clear" w:color="auto" w:fill="FFFFFF"/>
        <w:jc w:val="center"/>
        <w:rPr>
          <w:rStyle w:val="Strong"/>
          <w:rFonts w:ascii="Calibri" w:eastAsia="Times New Roman" w:hAnsi="Calibri" w:cs="Calibri"/>
          <w:color w:val="000000"/>
          <w:sz w:val="22"/>
          <w:szCs w:val="22"/>
          <w:lang w:val="es-ES"/>
        </w:rPr>
      </w:pPr>
    </w:p>
    <w:p w14:paraId="3C7809E3" w14:textId="77777777" w:rsidR="004861AF" w:rsidRPr="004861AF" w:rsidRDefault="004861AF" w:rsidP="004861AF">
      <w:pPr>
        <w:shd w:val="clear" w:color="auto" w:fill="FFFFFF"/>
        <w:jc w:val="center"/>
        <w:rPr>
          <w:rStyle w:val="Strong"/>
          <w:rFonts w:ascii="Calibri" w:eastAsia="Times New Roman" w:hAnsi="Calibri" w:cs="Calibri"/>
          <w:color w:val="000000"/>
          <w:sz w:val="22"/>
          <w:szCs w:val="22"/>
          <w:lang w:val="es-ES"/>
        </w:rPr>
      </w:pPr>
    </w:p>
    <w:p w14:paraId="6420166A" w14:textId="77777777" w:rsidR="004861AF" w:rsidRDefault="004861AF" w:rsidP="004861AF">
      <w:pPr>
        <w:shd w:val="clear" w:color="auto" w:fill="FFFFFF"/>
        <w:jc w:val="center"/>
        <w:rPr>
          <w:rStyle w:val="Strong"/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4861AF">
        <w:rPr>
          <w:rStyle w:val="Strong"/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Grupos de la sociedad civil llaman a un fuerte compromiso gubernamental </w:t>
      </w:r>
      <w:r>
        <w:rPr>
          <w:rStyle w:val="Strong"/>
          <w:rFonts w:ascii="Calibri" w:eastAsia="Times New Roman" w:hAnsi="Calibri" w:cs="Calibri"/>
          <w:color w:val="000000"/>
          <w:sz w:val="22"/>
          <w:szCs w:val="22"/>
          <w:lang w:val="es-ES"/>
        </w:rPr>
        <w:t>con</w:t>
      </w:r>
      <w:r w:rsidRPr="004861AF">
        <w:rPr>
          <w:rStyle w:val="Strong"/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el desarrollo de un tratado para proteger a las personas de los abusos de los derechos humanos </w:t>
      </w:r>
      <w:r>
        <w:rPr>
          <w:rStyle w:val="Strong"/>
          <w:rFonts w:ascii="Calibri" w:eastAsia="Times New Roman" w:hAnsi="Calibri" w:cs="Calibri"/>
          <w:color w:val="000000"/>
          <w:sz w:val="22"/>
          <w:szCs w:val="22"/>
          <w:lang w:val="es-ES"/>
        </w:rPr>
        <w:t>por las empresas</w:t>
      </w:r>
    </w:p>
    <w:p w14:paraId="7066F93F" w14:textId="77777777" w:rsidR="004861AF" w:rsidRPr="004861AF" w:rsidRDefault="004861AF" w:rsidP="004861AF">
      <w:pPr>
        <w:shd w:val="clear" w:color="auto" w:fill="FFFFFF"/>
        <w:jc w:val="center"/>
        <w:rPr>
          <w:rStyle w:val="Strong"/>
          <w:rFonts w:ascii="Calibri" w:eastAsia="Times New Roman" w:hAnsi="Calibri" w:cs="Calibri"/>
          <w:color w:val="000000"/>
          <w:sz w:val="22"/>
          <w:szCs w:val="22"/>
          <w:lang w:val="es-ES"/>
        </w:rPr>
      </w:pPr>
    </w:p>
    <w:p w14:paraId="3974CFE9" w14:textId="77777777" w:rsidR="004861AF" w:rsidRPr="004861AF" w:rsidRDefault="004861AF" w:rsidP="004861AF">
      <w:pPr>
        <w:shd w:val="clear" w:color="auto" w:fill="FFFFFF"/>
        <w:jc w:val="center"/>
        <w:rPr>
          <w:rStyle w:val="Strong"/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4861AF">
        <w:rPr>
          <w:rStyle w:val="Strong"/>
          <w:rFonts w:ascii="Calibri" w:eastAsia="Times New Roman" w:hAnsi="Calibri" w:cs="Calibri"/>
          <w:color w:val="000000"/>
          <w:sz w:val="22"/>
          <w:szCs w:val="22"/>
          <w:lang w:val="es-ES"/>
        </w:rPr>
        <w:t>(COMUNICADO DE PRENSA)</w:t>
      </w:r>
    </w:p>
    <w:p w14:paraId="0BD29B68" w14:textId="77777777" w:rsidR="000D521A" w:rsidRPr="004861AF" w:rsidRDefault="000D521A" w:rsidP="00ED193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</w:p>
    <w:p w14:paraId="29A099AF" w14:textId="77777777" w:rsidR="005059B0" w:rsidRPr="004861AF" w:rsidRDefault="005059B0" w:rsidP="00ED193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</w:p>
    <w:p w14:paraId="11348B32" w14:textId="5D3DA02A" w:rsidR="00ED193F" w:rsidRPr="004861AF" w:rsidRDefault="00ED193F" w:rsidP="00ED193F">
      <w:pPr>
        <w:shd w:val="clear" w:color="auto" w:fill="FFFFFF"/>
        <w:rPr>
          <w:rStyle w:val="Strong"/>
          <w:rFonts w:ascii="Calibri" w:eastAsia="Times New Roman" w:hAnsi="Calibri" w:cs="Calibri"/>
          <w:b w:val="0"/>
          <w:color w:val="000000"/>
          <w:sz w:val="22"/>
          <w:szCs w:val="22"/>
          <w:lang w:val="es-ES"/>
        </w:rPr>
      </w:pPr>
      <w:r w:rsidRPr="004861AF">
        <w:rPr>
          <w:rStyle w:val="Strong"/>
          <w:rFonts w:ascii="Calibri" w:eastAsia="Times New Roman" w:hAnsi="Calibri" w:cs="Calibri"/>
          <w:b w:val="0"/>
          <w:color w:val="000000"/>
          <w:sz w:val="22"/>
          <w:szCs w:val="22"/>
          <w:highlight w:val="yellow"/>
          <w:lang w:val="es-ES"/>
        </w:rPr>
        <w:t>[</w:t>
      </w:r>
      <w:r w:rsidR="00C97646" w:rsidRPr="004861AF">
        <w:rPr>
          <w:rStyle w:val="Strong"/>
          <w:rFonts w:ascii="Calibri" w:eastAsia="Times New Roman" w:hAnsi="Calibri" w:cs="Calibri"/>
          <w:b w:val="0"/>
          <w:i/>
          <w:color w:val="000000"/>
          <w:sz w:val="22"/>
          <w:szCs w:val="22"/>
          <w:highlight w:val="yellow"/>
          <w:lang w:val="es-ES"/>
        </w:rPr>
        <w:t>insert</w:t>
      </w:r>
      <w:r w:rsidR="004861AF">
        <w:rPr>
          <w:rStyle w:val="Strong"/>
          <w:rFonts w:ascii="Calibri" w:eastAsia="Times New Roman" w:hAnsi="Calibri" w:cs="Calibri"/>
          <w:b w:val="0"/>
          <w:i/>
          <w:color w:val="000000"/>
          <w:sz w:val="22"/>
          <w:szCs w:val="22"/>
          <w:highlight w:val="yellow"/>
          <w:lang w:val="es-ES"/>
        </w:rPr>
        <w:t>ar fecha</w:t>
      </w:r>
      <w:r w:rsidRPr="004861AF">
        <w:rPr>
          <w:rStyle w:val="Strong"/>
          <w:rFonts w:ascii="Calibri" w:eastAsia="Times New Roman" w:hAnsi="Calibri" w:cs="Calibri"/>
          <w:b w:val="0"/>
          <w:color w:val="000000"/>
          <w:sz w:val="22"/>
          <w:szCs w:val="22"/>
          <w:highlight w:val="yellow"/>
          <w:lang w:val="es-ES"/>
        </w:rPr>
        <w:t>]</w:t>
      </w:r>
    </w:p>
    <w:p w14:paraId="27CCAE9E" w14:textId="77777777" w:rsidR="00ED193F" w:rsidRPr="004861AF" w:rsidRDefault="00ED193F" w:rsidP="00ED193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</w:p>
    <w:p w14:paraId="195D9966" w14:textId="7995B3B0" w:rsidR="004861AF" w:rsidRDefault="00C97646" w:rsidP="00ED193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4861AF">
        <w:rPr>
          <w:rFonts w:ascii="Calibri" w:hAnsi="Calibri" w:cs="Calibri"/>
          <w:color w:val="000000"/>
          <w:sz w:val="22"/>
          <w:szCs w:val="22"/>
          <w:highlight w:val="yellow"/>
          <w:lang w:val="es-ES"/>
        </w:rPr>
        <w:t>[</w:t>
      </w:r>
      <w:r w:rsidRPr="004861AF">
        <w:rPr>
          <w:rFonts w:ascii="Calibri" w:hAnsi="Calibri" w:cs="Calibri"/>
          <w:i/>
          <w:color w:val="000000"/>
          <w:sz w:val="22"/>
          <w:szCs w:val="22"/>
          <w:highlight w:val="yellow"/>
          <w:lang w:val="es-ES"/>
        </w:rPr>
        <w:t>insert</w:t>
      </w:r>
      <w:r w:rsidR="004861AF">
        <w:rPr>
          <w:rFonts w:ascii="Calibri" w:hAnsi="Calibri" w:cs="Calibri"/>
          <w:i/>
          <w:color w:val="000000"/>
          <w:sz w:val="22"/>
          <w:szCs w:val="22"/>
          <w:highlight w:val="yellow"/>
          <w:lang w:val="es-ES"/>
        </w:rPr>
        <w:t>ar el nombre de la(s) organización(es</w:t>
      </w:r>
      <w:r w:rsidRPr="004861AF">
        <w:rPr>
          <w:rFonts w:ascii="Calibri" w:hAnsi="Calibri" w:cs="Calibri"/>
          <w:i/>
          <w:color w:val="000000"/>
          <w:sz w:val="22"/>
          <w:szCs w:val="22"/>
          <w:highlight w:val="yellow"/>
          <w:lang w:val="es-ES"/>
        </w:rPr>
        <w:t>)</w:t>
      </w:r>
      <w:r w:rsidRPr="004861AF">
        <w:rPr>
          <w:rFonts w:ascii="Calibri" w:hAnsi="Calibri" w:cs="Calibri"/>
          <w:color w:val="000000"/>
          <w:sz w:val="22"/>
          <w:szCs w:val="22"/>
          <w:highlight w:val="yellow"/>
          <w:lang w:val="es-ES"/>
        </w:rPr>
        <w:t>]</w:t>
      </w:r>
      <w:r w:rsidR="00ED193F" w:rsidRPr="004861AF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 </w:t>
      </w:r>
      <w:r w:rsidRPr="004861AF"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s-ES"/>
        </w:rPr>
        <w:t>[</w:t>
      </w:r>
      <w:r w:rsidR="004861AF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ha(n) </w:t>
      </w:r>
      <w:r w:rsidR="006E7444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instado</w:t>
      </w:r>
      <w:r w:rsidRPr="004861AF"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s-ES"/>
        </w:rPr>
        <w:t>]</w:t>
      </w:r>
      <w:r w:rsidR="00ED193F" w:rsidRPr="004861AF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</w:t>
      </w:r>
      <w:r w:rsidR="004861AF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hoy </w:t>
      </w:r>
      <w:r w:rsidR="004861AF" w:rsidRPr="004861AF">
        <w:rPr>
          <w:rFonts w:ascii="Calibri" w:hAnsi="Calibri" w:cs="Calibri"/>
          <w:sz w:val="22"/>
          <w:szCs w:val="22"/>
          <w:lang w:val="es-ES"/>
        </w:rPr>
        <w:t xml:space="preserve">al gobierno nacional de </w:t>
      </w:r>
      <w:r w:rsidR="004861AF" w:rsidRPr="006E7444">
        <w:rPr>
          <w:rFonts w:ascii="Calibri" w:hAnsi="Calibri" w:cs="Calibri"/>
          <w:i/>
          <w:sz w:val="22"/>
          <w:szCs w:val="22"/>
          <w:highlight w:val="yellow"/>
          <w:lang w:val="es-ES"/>
        </w:rPr>
        <w:t>[insertar nombre del país]</w:t>
      </w:r>
      <w:r w:rsidR="004861AF" w:rsidRPr="004861A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6E7444">
        <w:rPr>
          <w:rFonts w:ascii="Calibri" w:hAnsi="Calibri" w:cs="Calibri"/>
          <w:sz w:val="22"/>
          <w:szCs w:val="22"/>
          <w:lang w:val="es-ES"/>
        </w:rPr>
        <w:t>a</w:t>
      </w:r>
      <w:r w:rsidR="004861AF" w:rsidRPr="004861AF">
        <w:rPr>
          <w:rFonts w:ascii="Calibri" w:hAnsi="Calibri" w:cs="Calibri"/>
          <w:sz w:val="22"/>
          <w:szCs w:val="22"/>
          <w:lang w:val="es-ES"/>
        </w:rPr>
        <w:t xml:space="preserve"> participar </w:t>
      </w:r>
      <w:r w:rsidR="006E7444">
        <w:rPr>
          <w:rFonts w:ascii="Calibri" w:hAnsi="Calibri" w:cs="Calibri"/>
          <w:sz w:val="22"/>
          <w:szCs w:val="22"/>
          <w:lang w:val="es-ES"/>
        </w:rPr>
        <w:t>de manera activa y constructiva</w:t>
      </w:r>
      <w:r w:rsidR="004861AF" w:rsidRPr="004861AF">
        <w:rPr>
          <w:rFonts w:ascii="Calibri" w:hAnsi="Calibri" w:cs="Calibri"/>
          <w:sz w:val="22"/>
          <w:szCs w:val="22"/>
          <w:lang w:val="es-ES"/>
        </w:rPr>
        <w:t xml:space="preserve"> en el Grupo de Trabajo Intergubernamental de las Naciones Unidas (G</w:t>
      </w:r>
      <w:r w:rsidR="006E7444">
        <w:rPr>
          <w:rFonts w:ascii="Calibri" w:hAnsi="Calibri" w:cs="Calibri"/>
          <w:sz w:val="22"/>
          <w:szCs w:val="22"/>
          <w:lang w:val="es-ES"/>
        </w:rPr>
        <w:t>TI</w:t>
      </w:r>
      <w:r w:rsidR="004861AF" w:rsidRPr="004861AF">
        <w:rPr>
          <w:rFonts w:ascii="Calibri" w:hAnsi="Calibri" w:cs="Calibri"/>
          <w:sz w:val="22"/>
          <w:szCs w:val="22"/>
          <w:lang w:val="es-ES"/>
        </w:rPr>
        <w:t xml:space="preserve">) </w:t>
      </w:r>
      <w:r w:rsidR="006E7444">
        <w:rPr>
          <w:rFonts w:ascii="Calibri" w:hAnsi="Calibri" w:cs="Calibri"/>
          <w:sz w:val="22"/>
          <w:szCs w:val="22"/>
          <w:lang w:val="es-ES"/>
        </w:rPr>
        <w:t xml:space="preserve">dedicado a </w:t>
      </w:r>
      <w:r w:rsidR="004A64D3">
        <w:rPr>
          <w:rFonts w:ascii="Calibri" w:hAnsi="Calibri" w:cs="Calibri"/>
          <w:sz w:val="22"/>
          <w:szCs w:val="22"/>
          <w:lang w:val="es-ES"/>
        </w:rPr>
        <w:t>desarrollar</w:t>
      </w:r>
      <w:bookmarkStart w:id="0" w:name="_GoBack"/>
      <w:bookmarkEnd w:id="0"/>
      <w:r w:rsidR="006E7444">
        <w:rPr>
          <w:rFonts w:ascii="Calibri" w:hAnsi="Calibri" w:cs="Calibri"/>
          <w:sz w:val="22"/>
          <w:szCs w:val="22"/>
          <w:lang w:val="es-ES"/>
        </w:rPr>
        <w:t xml:space="preserve"> un tratado internacional para abordar abusos de </w:t>
      </w:r>
      <w:r w:rsidR="004861AF" w:rsidRPr="004861AF">
        <w:rPr>
          <w:rFonts w:ascii="Calibri" w:hAnsi="Calibri" w:cs="Calibri"/>
          <w:sz w:val="22"/>
          <w:szCs w:val="22"/>
          <w:lang w:val="es-ES"/>
        </w:rPr>
        <w:t>derechos humanos</w:t>
      </w:r>
      <w:r w:rsidR="006E7444">
        <w:rPr>
          <w:rFonts w:ascii="Calibri" w:hAnsi="Calibri" w:cs="Calibri"/>
          <w:sz w:val="22"/>
          <w:szCs w:val="22"/>
          <w:lang w:val="es-ES"/>
        </w:rPr>
        <w:t xml:space="preserve"> cometidos por empresas.</w:t>
      </w:r>
    </w:p>
    <w:p w14:paraId="5AB76503" w14:textId="21153B15" w:rsidR="00A222D3" w:rsidRPr="004A64D3" w:rsidRDefault="00141FDA" w:rsidP="004A64D3">
      <w:pPr>
        <w:shd w:val="clear" w:color="auto" w:fill="FFFFFF"/>
        <w:tabs>
          <w:tab w:val="left" w:pos="2304"/>
        </w:tabs>
        <w:rPr>
          <w:rFonts w:ascii="Calibri" w:hAnsi="Calibri" w:cs="Calibri"/>
          <w:color w:val="000000"/>
          <w:sz w:val="22"/>
          <w:szCs w:val="22"/>
          <w:lang w:val="es-ES"/>
        </w:rPr>
      </w:pPr>
      <w:r w:rsidRPr="004861AF">
        <w:rPr>
          <w:rFonts w:ascii="Calibri" w:hAnsi="Calibri" w:cs="Calibri"/>
          <w:color w:val="000000"/>
          <w:sz w:val="22"/>
          <w:szCs w:val="22"/>
          <w:lang w:val="es-ES"/>
        </w:rPr>
        <w:tab/>
      </w:r>
    </w:p>
    <w:p w14:paraId="1CD8059B" w14:textId="01BA6346" w:rsidR="00A222D3" w:rsidRPr="004861AF" w:rsidRDefault="00A222D3" w:rsidP="00A222D3">
      <w:pPr>
        <w:shd w:val="clear" w:color="auto" w:fill="FFFFFF"/>
        <w:rPr>
          <w:rFonts w:ascii="Calibri" w:hAnsi="Calibri" w:cs="Calibri"/>
          <w:sz w:val="22"/>
          <w:szCs w:val="22"/>
          <w:lang w:val="es-ES"/>
        </w:rPr>
      </w:pPr>
      <w:r w:rsidRPr="004861AF">
        <w:rPr>
          <w:rFonts w:ascii="Calibri" w:hAnsi="Calibri" w:cs="Calibri"/>
          <w:sz w:val="22"/>
          <w:szCs w:val="22"/>
          <w:lang w:val="es-ES"/>
        </w:rPr>
        <w:t xml:space="preserve">El </w:t>
      </w:r>
      <w:r w:rsidR="006E7444">
        <w:rPr>
          <w:rFonts w:ascii="Calibri" w:hAnsi="Calibri" w:cs="Calibri"/>
          <w:sz w:val="22"/>
          <w:szCs w:val="22"/>
          <w:lang w:val="es-ES"/>
        </w:rPr>
        <w:t>GTI</w:t>
      </w:r>
      <w:r w:rsidRPr="004861AF">
        <w:rPr>
          <w:rFonts w:ascii="Calibri" w:hAnsi="Calibri" w:cs="Calibri"/>
          <w:sz w:val="22"/>
          <w:szCs w:val="22"/>
          <w:lang w:val="es-ES"/>
        </w:rPr>
        <w:t xml:space="preserve"> fue </w:t>
      </w:r>
      <w:r w:rsidR="006E7444">
        <w:rPr>
          <w:rFonts w:ascii="Calibri" w:hAnsi="Calibri" w:cs="Calibri"/>
          <w:sz w:val="22"/>
          <w:szCs w:val="22"/>
          <w:lang w:val="es-ES"/>
        </w:rPr>
        <w:t>establecido</w:t>
      </w:r>
      <w:r w:rsidRPr="004861AF">
        <w:rPr>
          <w:rFonts w:ascii="Calibri" w:hAnsi="Calibri" w:cs="Calibri"/>
          <w:sz w:val="22"/>
          <w:szCs w:val="22"/>
          <w:lang w:val="es-ES"/>
        </w:rPr>
        <w:t xml:space="preserve"> por la Resolución 26/9 del Consejo de Derechos Humanos de la ONU en 2014 y este año se reunirá en Ginebra </w:t>
      </w:r>
      <w:r w:rsidR="006E7444">
        <w:rPr>
          <w:rFonts w:ascii="Calibri" w:hAnsi="Calibri" w:cs="Calibri"/>
          <w:sz w:val="22"/>
          <w:szCs w:val="22"/>
          <w:lang w:val="es-ES"/>
        </w:rPr>
        <w:t>del 23 a</w:t>
      </w:r>
      <w:r w:rsidRPr="004861AF">
        <w:rPr>
          <w:rFonts w:ascii="Calibri" w:hAnsi="Calibri" w:cs="Calibri"/>
          <w:sz w:val="22"/>
          <w:szCs w:val="22"/>
          <w:lang w:val="es-ES"/>
        </w:rPr>
        <w:t xml:space="preserve">l 27 de octubre de 2017 para continuar los debates sobre el contenido </w:t>
      </w:r>
      <w:r w:rsidR="006E7444">
        <w:rPr>
          <w:rFonts w:ascii="Calibri" w:hAnsi="Calibri" w:cs="Calibri"/>
          <w:sz w:val="22"/>
          <w:szCs w:val="22"/>
          <w:lang w:val="es-ES"/>
        </w:rPr>
        <w:t>del tratado propuesto</w:t>
      </w:r>
      <w:r w:rsidRPr="004861AF">
        <w:rPr>
          <w:rFonts w:ascii="Calibri" w:hAnsi="Calibri" w:cs="Calibri"/>
          <w:sz w:val="22"/>
          <w:szCs w:val="22"/>
          <w:lang w:val="es-ES"/>
        </w:rPr>
        <w:t xml:space="preserve">. Los abusos de los derechos humanos relacionados con la actividad empresarial continúan en todo el mundo y la represión de las actividades de derechos humanos relacionadas con estos abusos está en aumento. Los obstáculos en el acceso a la justicia y </w:t>
      </w:r>
      <w:r w:rsidR="006E7444">
        <w:rPr>
          <w:rFonts w:ascii="Calibri" w:hAnsi="Calibri" w:cs="Calibri"/>
          <w:sz w:val="22"/>
          <w:szCs w:val="22"/>
          <w:lang w:val="es-ES"/>
        </w:rPr>
        <w:t>la reparación</w:t>
      </w:r>
      <w:r w:rsidRPr="004861AF">
        <w:rPr>
          <w:rFonts w:ascii="Calibri" w:hAnsi="Calibri" w:cs="Calibri"/>
          <w:sz w:val="22"/>
          <w:szCs w:val="22"/>
          <w:lang w:val="es-ES"/>
        </w:rPr>
        <w:t xml:space="preserve"> siguen siendo un problema para </w:t>
      </w:r>
      <w:r w:rsidR="006E7444">
        <w:rPr>
          <w:rFonts w:ascii="Calibri" w:hAnsi="Calibri" w:cs="Calibri"/>
          <w:sz w:val="22"/>
          <w:szCs w:val="22"/>
          <w:lang w:val="es-ES"/>
        </w:rPr>
        <w:t xml:space="preserve">las personas y </w:t>
      </w:r>
      <w:r w:rsidRPr="004861AF">
        <w:rPr>
          <w:rFonts w:ascii="Calibri" w:hAnsi="Calibri" w:cs="Calibri"/>
          <w:sz w:val="22"/>
          <w:szCs w:val="22"/>
          <w:lang w:val="es-ES"/>
        </w:rPr>
        <w:t xml:space="preserve">comunidades en muchos países. El tratado propuesto complementa los compromisos voluntarios existentes sobre la regulación corporativa, pero representa un reconocimiento mundial de que </w:t>
      </w:r>
      <w:r w:rsidR="006E7444">
        <w:rPr>
          <w:rFonts w:ascii="Calibri" w:hAnsi="Calibri" w:cs="Calibri"/>
          <w:sz w:val="22"/>
          <w:szCs w:val="22"/>
          <w:lang w:val="es-ES"/>
        </w:rPr>
        <w:t>son necesarias medidas más concretas</w:t>
      </w:r>
      <w:r w:rsidRPr="004861AF">
        <w:rPr>
          <w:rFonts w:ascii="Calibri" w:hAnsi="Calibri" w:cs="Calibri"/>
          <w:sz w:val="22"/>
          <w:szCs w:val="22"/>
          <w:lang w:val="es-ES"/>
        </w:rPr>
        <w:t xml:space="preserve">. El apoyo a este proceso por parte del gobierno de </w:t>
      </w:r>
      <w:r w:rsidRPr="006E7444">
        <w:rPr>
          <w:rFonts w:ascii="Calibri" w:hAnsi="Calibri" w:cs="Calibri"/>
          <w:i/>
          <w:sz w:val="22"/>
          <w:szCs w:val="22"/>
          <w:highlight w:val="yellow"/>
          <w:lang w:val="es-ES"/>
        </w:rPr>
        <w:t>[</w:t>
      </w:r>
      <w:r w:rsidR="006E7444" w:rsidRPr="006E7444">
        <w:rPr>
          <w:rFonts w:ascii="Calibri" w:hAnsi="Calibri" w:cs="Calibri"/>
          <w:i/>
          <w:sz w:val="22"/>
          <w:szCs w:val="22"/>
          <w:highlight w:val="yellow"/>
          <w:lang w:val="es-ES"/>
        </w:rPr>
        <w:t xml:space="preserve">insertar </w:t>
      </w:r>
      <w:r w:rsidRPr="006E7444">
        <w:rPr>
          <w:rFonts w:ascii="Calibri" w:hAnsi="Calibri" w:cs="Calibri"/>
          <w:i/>
          <w:sz w:val="22"/>
          <w:szCs w:val="22"/>
          <w:highlight w:val="yellow"/>
          <w:lang w:val="es-ES"/>
        </w:rPr>
        <w:t>nombre de</w:t>
      </w:r>
      <w:r w:rsidR="006E7444" w:rsidRPr="006E7444">
        <w:rPr>
          <w:rFonts w:ascii="Calibri" w:hAnsi="Calibri" w:cs="Calibri"/>
          <w:i/>
          <w:sz w:val="22"/>
          <w:szCs w:val="22"/>
          <w:highlight w:val="yellow"/>
          <w:lang w:val="es-ES"/>
        </w:rPr>
        <w:t>l</w:t>
      </w:r>
      <w:r w:rsidRPr="006E7444">
        <w:rPr>
          <w:rFonts w:ascii="Calibri" w:hAnsi="Calibri" w:cs="Calibri"/>
          <w:i/>
          <w:sz w:val="22"/>
          <w:szCs w:val="22"/>
          <w:highlight w:val="yellow"/>
          <w:lang w:val="es-ES"/>
        </w:rPr>
        <w:t xml:space="preserve"> país]</w:t>
      </w:r>
      <w:r w:rsidRPr="004861A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6E7444">
        <w:rPr>
          <w:rFonts w:ascii="Calibri" w:hAnsi="Calibri" w:cs="Calibri"/>
          <w:sz w:val="22"/>
          <w:szCs w:val="22"/>
          <w:lang w:val="es-ES"/>
        </w:rPr>
        <w:t>demostraría</w:t>
      </w:r>
      <w:r w:rsidRPr="004861AF">
        <w:rPr>
          <w:rFonts w:ascii="Calibri" w:hAnsi="Calibri" w:cs="Calibri"/>
          <w:sz w:val="22"/>
          <w:szCs w:val="22"/>
          <w:lang w:val="es-ES"/>
        </w:rPr>
        <w:t xml:space="preserve"> un fuerte liderazgo y una adecuada preocu</w:t>
      </w:r>
      <w:r w:rsidR="006E7444">
        <w:rPr>
          <w:rFonts w:ascii="Calibri" w:hAnsi="Calibri" w:cs="Calibri"/>
          <w:sz w:val="22"/>
          <w:szCs w:val="22"/>
          <w:lang w:val="es-ES"/>
        </w:rPr>
        <w:t>pación por la población, asegurá</w:t>
      </w:r>
      <w:r w:rsidRPr="004861AF">
        <w:rPr>
          <w:rFonts w:ascii="Calibri" w:hAnsi="Calibri" w:cs="Calibri"/>
          <w:sz w:val="22"/>
          <w:szCs w:val="22"/>
          <w:lang w:val="es-ES"/>
        </w:rPr>
        <w:t>ndo</w:t>
      </w:r>
      <w:r w:rsidR="006E7444">
        <w:rPr>
          <w:rFonts w:ascii="Calibri" w:hAnsi="Calibri" w:cs="Calibri"/>
          <w:sz w:val="22"/>
          <w:szCs w:val="22"/>
          <w:lang w:val="es-ES"/>
        </w:rPr>
        <w:t>se de</w:t>
      </w:r>
      <w:r w:rsidRPr="004861AF">
        <w:rPr>
          <w:rFonts w:ascii="Calibri" w:hAnsi="Calibri" w:cs="Calibri"/>
          <w:sz w:val="22"/>
          <w:szCs w:val="22"/>
          <w:lang w:val="es-ES"/>
        </w:rPr>
        <w:t xml:space="preserve"> que nuestro país atraiga a los inversionistas más responsables y promueva el desarrollo sostenible, al tiempo que garantiza que las actividades empresariales </w:t>
      </w:r>
      <w:r w:rsidR="006E7444">
        <w:rPr>
          <w:rFonts w:ascii="Calibri" w:hAnsi="Calibri" w:cs="Calibri"/>
          <w:sz w:val="22"/>
          <w:szCs w:val="22"/>
          <w:lang w:val="es-ES"/>
        </w:rPr>
        <w:t>no entren en conflicto con</w:t>
      </w:r>
      <w:r w:rsidRPr="004861AF">
        <w:rPr>
          <w:rFonts w:ascii="Calibri" w:hAnsi="Calibri" w:cs="Calibri"/>
          <w:sz w:val="22"/>
          <w:szCs w:val="22"/>
          <w:lang w:val="es-ES"/>
        </w:rPr>
        <w:t xml:space="preserve"> los der</w:t>
      </w:r>
      <w:r w:rsidR="006E7444">
        <w:rPr>
          <w:rFonts w:ascii="Calibri" w:hAnsi="Calibri" w:cs="Calibri"/>
          <w:sz w:val="22"/>
          <w:szCs w:val="22"/>
          <w:lang w:val="es-ES"/>
        </w:rPr>
        <w:t>echos humanos de nuestro pueblo</w:t>
      </w:r>
      <w:r w:rsidRPr="004861AF">
        <w:rPr>
          <w:rFonts w:ascii="Calibri" w:hAnsi="Calibri" w:cs="Calibri"/>
          <w:sz w:val="22"/>
          <w:szCs w:val="22"/>
          <w:lang w:val="es-ES"/>
        </w:rPr>
        <w:t>.</w:t>
      </w:r>
    </w:p>
    <w:p w14:paraId="0D11895F" w14:textId="77777777" w:rsidR="002C5127" w:rsidRPr="004861AF" w:rsidRDefault="002C5127" w:rsidP="00ED193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</w:p>
    <w:p w14:paraId="4D21886C" w14:textId="6565B9A0" w:rsidR="006E7444" w:rsidRPr="00125B1C" w:rsidRDefault="0032295B" w:rsidP="001D2B10">
      <w:pPr>
        <w:shd w:val="clear" w:color="auto" w:fill="FFFFFF"/>
        <w:rPr>
          <w:rFonts w:ascii="Calibri" w:eastAsia="Times New Roman" w:hAnsi="Calibri" w:cs="Calibri"/>
          <w:i/>
          <w:color w:val="000000"/>
          <w:sz w:val="22"/>
          <w:szCs w:val="22"/>
          <w:lang w:val="es-ES"/>
        </w:rPr>
      </w:pPr>
      <w:r w:rsidRPr="00125B1C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[</w:t>
      </w:r>
      <w:r w:rsidR="00125B1C" w:rsidRPr="00125B1C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Insertar aquí una cita de una persona destacada de su país/organización sobre por qué un tratado sería útil para su país. Si fuera relevante, podría ser de ayuda elegir/redactar una cita que haga referencia a algunos casos conocidos de abuso de los derechos humanos por las empresas en su país y que, por lo tanto, ilustre por qué es necesaria una mayor prot</w:t>
      </w:r>
      <w:r w:rsidR="00125B1C" w:rsidRPr="00125B1C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ección</w:t>
      </w:r>
      <w:r w:rsidR="001D2B10" w:rsidRPr="00125B1C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]</w:t>
      </w:r>
      <w:r w:rsidRPr="00125B1C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.</w:t>
      </w:r>
      <w:r w:rsidR="001D2B10" w:rsidRPr="00125B1C">
        <w:rPr>
          <w:rFonts w:ascii="Calibri" w:eastAsia="Times New Roman" w:hAnsi="Calibri" w:cs="Calibri"/>
          <w:i/>
          <w:color w:val="000000"/>
          <w:sz w:val="22"/>
          <w:szCs w:val="22"/>
          <w:lang w:val="es-ES"/>
        </w:rPr>
        <w:t xml:space="preserve"> </w:t>
      </w:r>
    </w:p>
    <w:p w14:paraId="5EF7A43C" w14:textId="77777777" w:rsidR="001B6ECF" w:rsidRPr="004861AF" w:rsidRDefault="001B6ECF" w:rsidP="00ED193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</w:p>
    <w:p w14:paraId="2D74509A" w14:textId="1A82A589" w:rsidR="00125B1C" w:rsidRPr="004861AF" w:rsidRDefault="00125B1C" w:rsidP="00125B1C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486A47"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s-ES"/>
        </w:rPr>
        <w:t>[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Si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lo cree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 pertinente y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considera que es seguro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 hacerlo,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incorpore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 algunos breves detalles de un estudio de caso conocido y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con referencias sólidas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 sobre el abuso de derechos humanos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por parte de empresas locales o extranjeras que hayan ocurrido en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 su país, para proporcionar un ejemplo de por qué su gobierno debería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a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poyar el desarrollo de un tratado sobre las empresas y los derechos humanos.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En caso de que decida hacerlo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, elija cuidadosamente un estudio de caso que aliente al público en general a entender la necesidad del tratado, en lugar de hacer que el gobierno se sienta a la defensiva de la situación en el ejemplo.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Como alternativa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,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puede mencionar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 estudios de casos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de otros países y/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o informes sobre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el alcance de los abusos de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derechos humanos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por parte de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 las empresas a nivel mundial, para ilustrar los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continuos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problemas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y poner en evidencia la necesidad del tratado</w:t>
      </w:r>
      <w:r w:rsidRPr="00486A47"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s-ES"/>
        </w:rPr>
        <w:t>]</w:t>
      </w:r>
      <w:r w:rsidRPr="00486A47"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s-ES"/>
        </w:rPr>
        <w:t>.</w:t>
      </w:r>
    </w:p>
    <w:p w14:paraId="08116481" w14:textId="77777777" w:rsidR="00125B1C" w:rsidRDefault="00125B1C" w:rsidP="00125B1C">
      <w:pPr>
        <w:shd w:val="clear" w:color="auto" w:fill="FFFFFF"/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00"/>
          <w:lang w:val="es-ES"/>
        </w:rPr>
      </w:pPr>
      <w:r w:rsidRPr="004861AF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00"/>
          <w:lang w:val="es-ES"/>
        </w:rPr>
        <w:t xml:space="preserve"> </w:t>
      </w:r>
    </w:p>
    <w:p w14:paraId="65CD833F" w14:textId="78082A2F" w:rsidR="00A222D3" w:rsidRPr="00486A47" w:rsidRDefault="00486A47" w:rsidP="00ED193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4861AF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[Insertar citas útiles de otros </w:t>
      </w:r>
      <w:r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colaboradores</w:t>
      </w:r>
      <w:r w:rsidRPr="004861AF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en su país con </w:t>
      </w:r>
      <w:r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opiniones como, por ejemplo: (1) “</w:t>
      </w:r>
      <w:r w:rsidRPr="004861AF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Ha llegado el momento de reconocer y sostener el principio de que los intereses corporativos no deben tener prioridad sobre las obligaciones de derechos humanos y la sostenibilidad ambiental en nuestro país</w:t>
      </w:r>
      <w:r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”, </w:t>
      </w:r>
      <w:r>
        <w:rPr>
          <w:rFonts w:ascii="Calibri" w:eastAsia="Times New Roman" w:hAnsi="Calibri" w:cs="Calibri"/>
          <w:color w:val="000000"/>
          <w:sz w:val="22"/>
          <w:szCs w:val="22"/>
          <w:lang w:val="es-ES"/>
        </w:rPr>
        <w:lastRenderedPageBreak/>
        <w:t>dijo</w:t>
      </w:r>
      <w:r w:rsidRPr="004861AF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XX; (2) “</w:t>
      </w:r>
      <w:r w:rsidRPr="004861AF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Las corporaciones tienen la responsabilidad de asegurars</w:t>
      </w:r>
      <w:r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e de que sus acciones no impacte</w:t>
      </w:r>
      <w:r w:rsidRPr="004861AF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n negativamente en el goce de los derechos humanos de las personas en [insertar nombre del país] y, si lo hacen, deben </w:t>
      </w:r>
      <w:r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rendir cuentas</w:t>
      </w:r>
      <w:r w:rsidRPr="004861AF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en este país o en el extranjero, </w:t>
      </w:r>
      <w:r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en función de</w:t>
      </w:r>
      <w:r w:rsidRPr="004861AF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las circunstancias</w:t>
      </w:r>
      <w:r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”, dijo YY</w:t>
      </w:r>
      <w:r w:rsidRPr="004861AF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]</w:t>
      </w:r>
      <w:r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.</w:t>
      </w:r>
    </w:p>
    <w:p w14:paraId="03A0F9EB" w14:textId="77777777" w:rsidR="00A222D3" w:rsidRPr="004861AF" w:rsidRDefault="00A222D3" w:rsidP="00A222D3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</w:p>
    <w:p w14:paraId="3D0E5017" w14:textId="4170ABFB" w:rsidR="00A222D3" w:rsidRPr="00486A47" w:rsidRDefault="00A222D3" w:rsidP="00A222D3">
      <w:pPr>
        <w:shd w:val="clear" w:color="auto" w:fill="FFFFFF"/>
        <w:rPr>
          <w:rFonts w:ascii="Calibri" w:eastAsia="Times New Roman" w:hAnsi="Calibri" w:cs="Calibri"/>
          <w:i/>
          <w:color w:val="000000"/>
          <w:sz w:val="22"/>
          <w:szCs w:val="22"/>
          <w:lang w:val="es-ES"/>
        </w:rPr>
      </w:pP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[Inclu</w:t>
      </w:r>
      <w:r w:rsidR="00486A47"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ir 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aquí alguna referencia a las prioridades que su</w:t>
      </w:r>
      <w:r w:rsidR="00486A47"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(s) organización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(es) cree</w:t>
      </w:r>
      <w:r w:rsidR="00486A47"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(n)</w:t>
      </w:r>
      <w:r w:rsidRPr="00486A47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 que el gobierno debería plantear durante</w:t>
      </w:r>
      <w:r w:rsidR="004A64D3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 xml:space="preserve"> las negociaciones del tratado].</w:t>
      </w:r>
    </w:p>
    <w:p w14:paraId="07D69E40" w14:textId="77777777" w:rsidR="00486A47" w:rsidRDefault="00486A47" w:rsidP="00A222D3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</w:p>
    <w:p w14:paraId="4F81A2CA" w14:textId="77777777" w:rsidR="00486A47" w:rsidRDefault="00486A47" w:rsidP="00A222D3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</w:p>
    <w:p w14:paraId="18310219" w14:textId="6C4756B7" w:rsidR="00A222D3" w:rsidRPr="00486A47" w:rsidRDefault="00A222D3" w:rsidP="00A222D3">
      <w:pPr>
        <w:shd w:val="clear" w:color="auto" w:fill="FFFFFF"/>
        <w:rPr>
          <w:rFonts w:ascii="Calibri" w:eastAsia="Times New Roman" w:hAnsi="Calibri" w:cs="Calibri"/>
          <w:b/>
          <w:color w:val="000000"/>
          <w:sz w:val="22"/>
          <w:szCs w:val="22"/>
          <w:highlight w:val="yellow"/>
          <w:lang w:val="es-ES"/>
        </w:rPr>
      </w:pPr>
      <w:r w:rsidRPr="00486A47"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  <w:t>Contacto</w:t>
      </w:r>
      <w:r w:rsidR="00486A47" w:rsidRPr="00486A47"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  <w:t>s</w:t>
      </w:r>
      <w:r w:rsidRPr="00486A47"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  <w:t>:</w:t>
      </w:r>
    </w:p>
    <w:p w14:paraId="76765C75" w14:textId="77777777" w:rsidR="00731382" w:rsidRPr="004861AF" w:rsidRDefault="00731382">
      <w:pPr>
        <w:rPr>
          <w:rFonts w:ascii="Calibri" w:hAnsi="Calibri" w:cs="Calibri"/>
          <w:sz w:val="22"/>
          <w:szCs w:val="22"/>
          <w:highlight w:val="yellow"/>
          <w:lang w:val="es-ES"/>
        </w:rPr>
      </w:pPr>
    </w:p>
    <w:p w14:paraId="35C5F7A1" w14:textId="3C8DCED3" w:rsidR="00850559" w:rsidRPr="00486A47" w:rsidRDefault="00850559">
      <w:pPr>
        <w:rPr>
          <w:rFonts w:ascii="Calibri" w:hAnsi="Calibri" w:cs="Calibri"/>
          <w:i/>
          <w:sz w:val="22"/>
          <w:szCs w:val="22"/>
          <w:highlight w:val="yellow"/>
          <w:lang w:val="es-ES"/>
        </w:rPr>
      </w:pPr>
      <w:r w:rsidRPr="004861AF">
        <w:rPr>
          <w:rFonts w:ascii="Calibri" w:hAnsi="Calibri" w:cs="Calibri"/>
          <w:sz w:val="22"/>
          <w:szCs w:val="22"/>
          <w:highlight w:val="yellow"/>
          <w:lang w:val="es-ES"/>
        </w:rPr>
        <w:t>[</w:t>
      </w:r>
      <w:r w:rsidR="00A6631B" w:rsidRPr="004861AF">
        <w:rPr>
          <w:rFonts w:ascii="Calibri" w:hAnsi="Calibri" w:cs="Calibri"/>
          <w:i/>
          <w:sz w:val="22"/>
          <w:szCs w:val="22"/>
          <w:highlight w:val="yellow"/>
          <w:lang w:val="es-ES"/>
        </w:rPr>
        <w:t>Insert</w:t>
      </w:r>
      <w:r w:rsidR="00486A47">
        <w:rPr>
          <w:rFonts w:ascii="Calibri" w:hAnsi="Calibri" w:cs="Calibri"/>
          <w:i/>
          <w:sz w:val="22"/>
          <w:szCs w:val="22"/>
          <w:highlight w:val="yellow"/>
          <w:lang w:val="es-ES"/>
        </w:rPr>
        <w:t>ar aquí un nombre y teléfono/dirección de correo electrónico de contacto de alguien de su organización que pueda responder a las peticiones de los medios de comunicación</w:t>
      </w:r>
      <w:r w:rsidRPr="004861AF">
        <w:rPr>
          <w:rFonts w:ascii="Calibri" w:hAnsi="Calibri" w:cs="Calibri"/>
          <w:sz w:val="22"/>
          <w:szCs w:val="22"/>
          <w:highlight w:val="yellow"/>
          <w:lang w:val="es-ES"/>
        </w:rPr>
        <w:t>]</w:t>
      </w:r>
      <w:r w:rsidR="00486A47">
        <w:rPr>
          <w:rFonts w:ascii="Calibri" w:hAnsi="Calibri" w:cs="Calibri"/>
          <w:sz w:val="22"/>
          <w:szCs w:val="22"/>
          <w:highlight w:val="yellow"/>
          <w:lang w:val="es-ES"/>
        </w:rPr>
        <w:t>.</w:t>
      </w:r>
    </w:p>
    <w:p w14:paraId="06B9B089" w14:textId="77777777" w:rsidR="00A6631B" w:rsidRPr="004861AF" w:rsidRDefault="00A6631B">
      <w:pPr>
        <w:rPr>
          <w:rFonts w:ascii="Calibri" w:hAnsi="Calibri" w:cs="Calibri"/>
          <w:sz w:val="22"/>
          <w:szCs w:val="22"/>
          <w:lang w:val="es-ES"/>
        </w:rPr>
      </w:pPr>
    </w:p>
    <w:p w14:paraId="1CB63178" w14:textId="42B7A073" w:rsidR="00A6631B" w:rsidRPr="004861AF" w:rsidRDefault="00A6631B">
      <w:pPr>
        <w:rPr>
          <w:rFonts w:ascii="Calibri" w:hAnsi="Calibri" w:cs="Calibri"/>
          <w:b/>
          <w:sz w:val="22"/>
          <w:szCs w:val="22"/>
          <w:lang w:val="es-ES"/>
        </w:rPr>
      </w:pPr>
      <w:r w:rsidRPr="004861AF">
        <w:rPr>
          <w:rFonts w:ascii="Calibri" w:hAnsi="Calibri" w:cs="Calibri"/>
          <w:b/>
          <w:sz w:val="22"/>
          <w:szCs w:val="22"/>
          <w:lang w:val="es-ES"/>
        </w:rPr>
        <w:t>Referenc</w:t>
      </w:r>
      <w:r w:rsidR="00D14673">
        <w:rPr>
          <w:rFonts w:ascii="Calibri" w:hAnsi="Calibri" w:cs="Calibri"/>
          <w:b/>
          <w:sz w:val="22"/>
          <w:szCs w:val="22"/>
          <w:lang w:val="es-ES"/>
        </w:rPr>
        <w:t>ias</w:t>
      </w:r>
      <w:r w:rsidRPr="004861AF">
        <w:rPr>
          <w:rFonts w:ascii="Calibri" w:hAnsi="Calibri" w:cs="Calibri"/>
          <w:b/>
          <w:sz w:val="22"/>
          <w:szCs w:val="22"/>
          <w:lang w:val="es-ES"/>
        </w:rPr>
        <w:t>:</w:t>
      </w:r>
    </w:p>
    <w:p w14:paraId="149476D4" w14:textId="77777777" w:rsidR="00A6631B" w:rsidRPr="004861AF" w:rsidRDefault="00A6631B">
      <w:pPr>
        <w:rPr>
          <w:rFonts w:ascii="Calibri" w:hAnsi="Calibri" w:cs="Calibri"/>
          <w:sz w:val="22"/>
          <w:szCs w:val="22"/>
          <w:lang w:val="es-ES"/>
        </w:rPr>
      </w:pPr>
    </w:p>
    <w:p w14:paraId="1E9F5944" w14:textId="44F03D3F" w:rsidR="00A6631B" w:rsidRPr="00F662E3" w:rsidRDefault="00F662E3" w:rsidP="00F662E3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es-ES"/>
        </w:rPr>
      </w:pPr>
      <w:hyperlink r:id="rId5" w:history="1">
        <w:r w:rsidRPr="00F662E3">
          <w:rPr>
            <w:rStyle w:val="Hyperlink"/>
            <w:rFonts w:ascii="Calibri" w:hAnsi="Calibri" w:cs="Calibri"/>
            <w:sz w:val="22"/>
            <w:szCs w:val="22"/>
            <w:lang w:val="es-ES"/>
          </w:rPr>
          <w:t>Resolución 26/9</w:t>
        </w:r>
      </w:hyperlink>
      <w:r w:rsidRPr="00F662E3">
        <w:rPr>
          <w:rFonts w:ascii="Calibri" w:hAnsi="Calibri" w:cs="Calibri"/>
          <w:sz w:val="22"/>
          <w:szCs w:val="22"/>
          <w:lang w:val="es-ES"/>
        </w:rPr>
        <w:t xml:space="preserve"> del Consejo de Derechos Humanos (2014)</w:t>
      </w:r>
    </w:p>
    <w:p w14:paraId="57C2ABAF" w14:textId="4A833C1E" w:rsidR="00F662E3" w:rsidRPr="00F662E3" w:rsidRDefault="004A64D3" w:rsidP="00812A50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s-ES" w:eastAsia="en-GB"/>
        </w:rPr>
      </w:pPr>
      <w:hyperlink r:id="rId6" w:history="1">
        <w:r>
          <w:rPr>
            <w:rStyle w:val="Hyperlink"/>
            <w:rFonts w:ascii="Calibri" w:hAnsi="Calibri" w:cs="Calibri"/>
            <w:sz w:val="22"/>
            <w:szCs w:val="22"/>
            <w:lang w:val="es-ES"/>
          </w:rPr>
          <w:t>Grupo de trabajo i</w:t>
        </w:r>
        <w:r w:rsidR="00F662E3" w:rsidRPr="004A64D3">
          <w:rPr>
            <w:rStyle w:val="Hyperlink"/>
            <w:rFonts w:ascii="Calibri" w:hAnsi="Calibri" w:cs="Calibri"/>
            <w:sz w:val="22"/>
            <w:szCs w:val="22"/>
            <w:lang w:val="es-ES"/>
          </w:rPr>
          <w:t>nt</w:t>
        </w:r>
        <w:r>
          <w:rPr>
            <w:rStyle w:val="Hyperlink"/>
            <w:rFonts w:ascii="Calibri" w:hAnsi="Calibri" w:cs="Calibri"/>
            <w:sz w:val="22"/>
            <w:szCs w:val="22"/>
            <w:lang w:val="es-ES"/>
          </w:rPr>
          <w:t>ergubernamental de composición a</w:t>
        </w:r>
        <w:r w:rsidR="00F662E3" w:rsidRPr="004A64D3">
          <w:rPr>
            <w:rStyle w:val="Hyperlink"/>
            <w:rFonts w:ascii="Calibri" w:hAnsi="Calibri" w:cs="Calibri"/>
            <w:sz w:val="22"/>
            <w:szCs w:val="22"/>
            <w:lang w:val="es-ES"/>
          </w:rPr>
          <w:t>bierta</w:t>
        </w:r>
      </w:hyperlink>
      <w:r w:rsidR="00F662E3">
        <w:rPr>
          <w:rFonts w:ascii="Calibri" w:hAnsi="Calibri" w:cs="Calibri"/>
          <w:sz w:val="22"/>
          <w:szCs w:val="22"/>
          <w:lang w:val="es-ES"/>
        </w:rPr>
        <w:t xml:space="preserve"> de las Naciones Unidas (GTI)</w:t>
      </w:r>
    </w:p>
    <w:p w14:paraId="71F9C9C1" w14:textId="64867269" w:rsidR="00A6631B" w:rsidRPr="004A64D3" w:rsidRDefault="00940E7A" w:rsidP="004A64D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i/>
          <w:sz w:val="22"/>
          <w:szCs w:val="22"/>
          <w:highlight w:val="yellow"/>
          <w:lang w:val="es-ES" w:eastAsia="en-GB"/>
        </w:rPr>
      </w:pPr>
      <w:r w:rsidRPr="004861AF"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s-ES"/>
        </w:rPr>
        <w:t>[</w:t>
      </w:r>
      <w:r w:rsidR="004A64D3" w:rsidRPr="004A64D3">
        <w:rPr>
          <w:rFonts w:ascii="Calibri" w:eastAsia="Times New Roman" w:hAnsi="Calibri" w:cs="Calibri"/>
          <w:i/>
          <w:color w:val="000000"/>
          <w:sz w:val="22"/>
          <w:szCs w:val="22"/>
          <w:highlight w:val="yellow"/>
          <w:lang w:val="es-ES"/>
        </w:rPr>
        <w:t>Si está disponible, incluya el sitio web de su organización y un enlace a cualquier recurso en línea sobre rendición de cuentas corporativa</w:t>
      </w:r>
      <w:r w:rsidRPr="004A64D3"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s-ES"/>
        </w:rPr>
        <w:t>]</w:t>
      </w:r>
    </w:p>
    <w:p w14:paraId="16BDF391" w14:textId="7548E038" w:rsidR="00A6631B" w:rsidRPr="004861AF" w:rsidRDefault="00731382">
      <w:pPr>
        <w:rPr>
          <w:rFonts w:ascii="Calibri" w:hAnsi="Calibri" w:cs="Calibri"/>
          <w:sz w:val="22"/>
          <w:szCs w:val="22"/>
          <w:lang w:val="es-ES"/>
        </w:rPr>
      </w:pPr>
      <w:r w:rsidRPr="004861AF">
        <w:rPr>
          <w:rFonts w:ascii="Calibri" w:hAnsi="Calibri" w:cs="Calibri"/>
          <w:sz w:val="22"/>
          <w:szCs w:val="22"/>
          <w:highlight w:val="yellow"/>
          <w:lang w:val="es-ES"/>
        </w:rPr>
        <w:t>[</w:t>
      </w:r>
      <w:r w:rsidR="004A64D3">
        <w:rPr>
          <w:rFonts w:ascii="Calibri" w:hAnsi="Calibri" w:cs="Calibri"/>
          <w:i/>
          <w:sz w:val="22"/>
          <w:szCs w:val="22"/>
          <w:highlight w:val="yellow"/>
          <w:lang w:val="es-ES"/>
        </w:rPr>
        <w:t>Si lo desea, puede incluir los siguientes enlaces</w:t>
      </w:r>
      <w:r w:rsidRPr="004861AF">
        <w:rPr>
          <w:rFonts w:ascii="Calibri" w:hAnsi="Calibri" w:cs="Calibri"/>
          <w:i/>
          <w:sz w:val="22"/>
          <w:szCs w:val="22"/>
          <w:highlight w:val="yellow"/>
          <w:lang w:val="es-ES"/>
        </w:rPr>
        <w:t>:</w:t>
      </w:r>
      <w:r w:rsidRPr="004861AF">
        <w:rPr>
          <w:rFonts w:ascii="Calibri" w:hAnsi="Calibri" w:cs="Calibri"/>
          <w:sz w:val="22"/>
          <w:szCs w:val="22"/>
          <w:highlight w:val="yellow"/>
          <w:lang w:val="es-ES"/>
        </w:rPr>
        <w:t>]</w:t>
      </w:r>
    </w:p>
    <w:p w14:paraId="1035BE4C" w14:textId="77777777" w:rsidR="00731382" w:rsidRPr="004861AF" w:rsidRDefault="00731382">
      <w:pPr>
        <w:rPr>
          <w:rFonts w:ascii="Calibri" w:hAnsi="Calibri" w:cs="Calibri"/>
          <w:sz w:val="22"/>
          <w:szCs w:val="22"/>
          <w:lang w:val="es-ES"/>
        </w:rPr>
      </w:pPr>
    </w:p>
    <w:p w14:paraId="07CEB065" w14:textId="73767CE7" w:rsidR="004A64D3" w:rsidRPr="004A64D3" w:rsidRDefault="004A64D3" w:rsidP="00812A50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s-E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El </w:t>
      </w:r>
      <w:hyperlink r:id="rId7" w:history="1">
        <w:r w:rsidRPr="004A64D3">
          <w:rPr>
            <w:rStyle w:val="Hyperlink"/>
            <w:rFonts w:ascii="Calibri" w:eastAsia="Times New Roman" w:hAnsi="Calibri" w:cs="Calibri"/>
            <w:sz w:val="22"/>
            <w:szCs w:val="22"/>
            <w:lang w:val="es-ES"/>
          </w:rPr>
          <w:t>Grupo de Trabajo de Rendición de Cuentas Corporativa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de la Red Internacional para los Derechos Económicos, Sociales y Culturales (Red-DESC)</w:t>
      </w:r>
    </w:p>
    <w:p w14:paraId="23A296CA" w14:textId="3A18FF01" w:rsidR="004A64D3" w:rsidRPr="004A64D3" w:rsidRDefault="004A64D3" w:rsidP="00812A50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s-E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La </w:t>
      </w:r>
      <w:hyperlink r:id="rId8" w:history="1">
        <w:r w:rsidRPr="004A64D3">
          <w:rPr>
            <w:rStyle w:val="Hyperlink"/>
            <w:rFonts w:ascii="Calibri" w:eastAsia="Times New Roman" w:hAnsi="Calibri" w:cs="Calibri"/>
            <w:sz w:val="22"/>
            <w:szCs w:val="22"/>
            <w:lang w:val="es-ES"/>
          </w:rPr>
          <w:t>Alianza por el Tratado</w:t>
        </w:r>
      </w:hyperlink>
    </w:p>
    <w:p w14:paraId="2F650A28" w14:textId="6BFBA0F4" w:rsidR="00731382" w:rsidRPr="004861AF" w:rsidRDefault="00731382" w:rsidP="004A64D3">
      <w:pPr>
        <w:ind w:left="720"/>
        <w:rPr>
          <w:rFonts w:ascii="Calibri" w:hAnsi="Calibri" w:cs="Calibri"/>
          <w:sz w:val="22"/>
          <w:szCs w:val="22"/>
          <w:lang w:val="es-ES"/>
        </w:rPr>
      </w:pPr>
    </w:p>
    <w:sectPr w:rsidR="00731382" w:rsidRPr="004861AF" w:rsidSect="00D60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45A"/>
    <w:multiLevelType w:val="hybridMultilevel"/>
    <w:tmpl w:val="01A6A9CA"/>
    <w:lvl w:ilvl="0" w:tplc="08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0BC778FC"/>
    <w:multiLevelType w:val="hybridMultilevel"/>
    <w:tmpl w:val="61B2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94ABC"/>
    <w:multiLevelType w:val="hybridMultilevel"/>
    <w:tmpl w:val="97AC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3F"/>
    <w:rsid w:val="00091BB1"/>
    <w:rsid w:val="000D521A"/>
    <w:rsid w:val="00125B1C"/>
    <w:rsid w:val="00126811"/>
    <w:rsid w:val="00141FDA"/>
    <w:rsid w:val="0014396C"/>
    <w:rsid w:val="0016016B"/>
    <w:rsid w:val="00175F7F"/>
    <w:rsid w:val="001B6ECF"/>
    <w:rsid w:val="001D143D"/>
    <w:rsid w:val="001D2B10"/>
    <w:rsid w:val="001F207F"/>
    <w:rsid w:val="002450C8"/>
    <w:rsid w:val="002A6A3D"/>
    <w:rsid w:val="002C5127"/>
    <w:rsid w:val="0032295B"/>
    <w:rsid w:val="0038015F"/>
    <w:rsid w:val="003A4E71"/>
    <w:rsid w:val="003E4919"/>
    <w:rsid w:val="0046667D"/>
    <w:rsid w:val="004861AF"/>
    <w:rsid w:val="00486A47"/>
    <w:rsid w:val="004A64D3"/>
    <w:rsid w:val="00500C29"/>
    <w:rsid w:val="005059B0"/>
    <w:rsid w:val="00537520"/>
    <w:rsid w:val="005D65A0"/>
    <w:rsid w:val="006239F3"/>
    <w:rsid w:val="006667B9"/>
    <w:rsid w:val="006E7444"/>
    <w:rsid w:val="00731382"/>
    <w:rsid w:val="00760868"/>
    <w:rsid w:val="007F09D7"/>
    <w:rsid w:val="00812A50"/>
    <w:rsid w:val="00850559"/>
    <w:rsid w:val="00895BF1"/>
    <w:rsid w:val="008F5023"/>
    <w:rsid w:val="00940E7A"/>
    <w:rsid w:val="009659EA"/>
    <w:rsid w:val="0098525D"/>
    <w:rsid w:val="00A104E5"/>
    <w:rsid w:val="00A222D3"/>
    <w:rsid w:val="00A504B6"/>
    <w:rsid w:val="00A6631B"/>
    <w:rsid w:val="00BD2C9C"/>
    <w:rsid w:val="00C97646"/>
    <w:rsid w:val="00CB7043"/>
    <w:rsid w:val="00D01D6B"/>
    <w:rsid w:val="00D14673"/>
    <w:rsid w:val="00D449E9"/>
    <w:rsid w:val="00D60C92"/>
    <w:rsid w:val="00DC20C2"/>
    <w:rsid w:val="00DD1856"/>
    <w:rsid w:val="00EA1AE6"/>
    <w:rsid w:val="00ED193F"/>
    <w:rsid w:val="00F02509"/>
    <w:rsid w:val="00F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9A96"/>
  <w15:docId w15:val="{0C1CE535-5A64-4A2C-910B-79DE22F5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193F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193F"/>
    <w:rPr>
      <w:color w:val="0000FF"/>
      <w:u w:val="single"/>
    </w:rPr>
  </w:style>
  <w:style w:type="character" w:styleId="Strong">
    <w:name w:val="Strong"/>
    <w:uiPriority w:val="22"/>
    <w:qFormat/>
    <w:rsid w:val="00ED19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2B10"/>
    <w:rPr>
      <w:rFonts w:ascii="Segoe UI" w:hAnsi="Segoe UI" w:cs="Segoe UI"/>
      <w:sz w:val="18"/>
      <w:szCs w:val="18"/>
    </w:rPr>
  </w:style>
  <w:style w:type="paragraph" w:customStyle="1" w:styleId="Corpsdetexte">
    <w:name w:val="Corps de texte"/>
    <w:basedOn w:val="Normal"/>
    <w:rsid w:val="0032295B"/>
    <w:pPr>
      <w:tabs>
        <w:tab w:val="left" w:pos="720"/>
      </w:tabs>
      <w:suppressAutoHyphens/>
      <w:spacing w:after="120" w:line="276" w:lineRule="auto"/>
    </w:pPr>
    <w:rPr>
      <w:rFonts w:eastAsia="SimSun"/>
      <w:sz w:val="22"/>
      <w:szCs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A6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31B"/>
    <w:pPr>
      <w:spacing w:after="160"/>
    </w:pPr>
    <w:rPr>
      <w:rFonts w:ascii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6631B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73138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6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uments-dds-ny.un.org/doc/UNDOC/GEN/G14/082/55/PDF/G1408255.pdf?OpenElement" TargetMode="External"/><Relationship Id="rId6" Type="http://schemas.openxmlformats.org/officeDocument/2006/relationships/hyperlink" Target="http://www.ohchr.org/EN/HRBodies/HRC/WGTransCorp/Pages/IGWGOnTNC.aspx" TargetMode="External"/><Relationship Id="rId7" Type="http://schemas.openxmlformats.org/officeDocument/2006/relationships/hyperlink" Target="https://www.escr-net.org/es/rendiciondecuentascorporativa" TargetMode="External"/><Relationship Id="rId8" Type="http://schemas.openxmlformats.org/officeDocument/2006/relationships/hyperlink" Target="http://www.treatymovement.com/alianza-para-el-tratad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772</Words>
  <Characters>4162</Characters>
  <Application>Microsoft Macintosh Word</Application>
  <DocSecurity>0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ESCR-Net (Dom)</dc:creator>
  <cp:lastModifiedBy>carlota fluxa</cp:lastModifiedBy>
  <cp:revision>4</cp:revision>
  <cp:lastPrinted>2017-08-21T17:50:00Z</cp:lastPrinted>
  <dcterms:created xsi:type="dcterms:W3CDTF">2017-08-31T17:14:00Z</dcterms:created>
  <dcterms:modified xsi:type="dcterms:W3CDTF">2017-09-11T01:44:00Z</dcterms:modified>
</cp:coreProperties>
</file>